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A7EC0" w14:textId="77777777" w:rsidR="00376271" w:rsidRPr="00690130" w:rsidRDefault="00376271" w:rsidP="006901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0130">
        <w:rPr>
          <w:rFonts w:ascii="Times New Roman" w:hAnsi="Times New Roman" w:cs="Times New Roman"/>
          <w:b/>
          <w:sz w:val="20"/>
          <w:szCs w:val="20"/>
        </w:rPr>
        <w:t>MODULO PER IL PIANO DI STUDIO</w:t>
      </w:r>
    </w:p>
    <w:p w14:paraId="7ECD771E" w14:textId="77777777" w:rsidR="00376271" w:rsidRPr="00690130" w:rsidRDefault="00376271" w:rsidP="006901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0130">
        <w:rPr>
          <w:rFonts w:ascii="Times New Roman" w:hAnsi="Times New Roman" w:cs="Times New Roman"/>
          <w:b/>
          <w:sz w:val="20"/>
          <w:szCs w:val="20"/>
        </w:rPr>
        <w:t>Corso di Dottorato di Ricerca in Ingegneria Industriale e dell’Informazione</w:t>
      </w:r>
    </w:p>
    <w:p w14:paraId="2B5FC544" w14:textId="77777777" w:rsidR="00376271" w:rsidRPr="00D47093" w:rsidRDefault="00376271" w:rsidP="003762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1F95DA" w14:textId="77777777" w:rsidR="00376271" w:rsidRPr="00D47093" w:rsidRDefault="00376271" w:rsidP="003762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93">
        <w:rPr>
          <w:rFonts w:ascii="Times New Roman" w:hAnsi="Times New Roman" w:cs="Times New Roman"/>
          <w:sz w:val="20"/>
          <w:szCs w:val="20"/>
        </w:rPr>
        <w:t>Indirizzo:</w:t>
      </w:r>
    </w:p>
    <w:p w14:paraId="1AC47F00" w14:textId="77777777" w:rsidR="00376271" w:rsidRPr="00D47093" w:rsidRDefault="00376271" w:rsidP="003762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48DC51" w14:textId="77777777" w:rsidR="00376271" w:rsidRPr="00D47093" w:rsidRDefault="00376271" w:rsidP="003762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93">
        <w:rPr>
          <w:rFonts w:ascii="Times New Roman" w:hAnsi="Times New Roman" w:cs="Times New Roman"/>
          <w:sz w:val="20"/>
          <w:szCs w:val="20"/>
        </w:rPr>
        <w:t>Anno accademico:</w:t>
      </w:r>
    </w:p>
    <w:p w14:paraId="29390DE8" w14:textId="77777777" w:rsidR="00376271" w:rsidRPr="00D47093" w:rsidRDefault="00376271" w:rsidP="003762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D74823" w14:textId="77777777" w:rsidR="00376271" w:rsidRPr="00D47093" w:rsidRDefault="00376271" w:rsidP="003762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93">
        <w:rPr>
          <w:rFonts w:ascii="Times New Roman" w:hAnsi="Times New Roman" w:cs="Times New Roman"/>
          <w:sz w:val="20"/>
          <w:szCs w:val="20"/>
        </w:rPr>
        <w:t>Al Collegio del Dottorato di Ricerca in Ingegneria Industriale e dell’Informazione</w:t>
      </w:r>
    </w:p>
    <w:p w14:paraId="39F72BCD" w14:textId="77777777" w:rsidR="00376271" w:rsidRPr="00D47093" w:rsidRDefault="00376271" w:rsidP="003762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581D14" w14:textId="77777777" w:rsidR="00376271" w:rsidRPr="00D47093" w:rsidRDefault="00376271" w:rsidP="003762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93">
        <w:rPr>
          <w:rFonts w:ascii="Times New Roman" w:hAnsi="Times New Roman" w:cs="Times New Roman"/>
          <w:sz w:val="20"/>
          <w:szCs w:val="20"/>
        </w:rPr>
        <w:t>Il sottoscritto ...........................................</w:t>
      </w:r>
      <w:r w:rsidR="00AC257E">
        <w:rPr>
          <w:rFonts w:ascii="Times New Roman" w:hAnsi="Times New Roman" w:cs="Times New Roman"/>
          <w:sz w:val="20"/>
          <w:szCs w:val="20"/>
        </w:rPr>
        <w:t>.........</w:t>
      </w:r>
      <w:r w:rsidRPr="00D47093">
        <w:rPr>
          <w:rFonts w:ascii="Times New Roman" w:hAnsi="Times New Roman" w:cs="Times New Roman"/>
          <w:sz w:val="20"/>
          <w:szCs w:val="20"/>
        </w:rPr>
        <w:t>….............</w:t>
      </w:r>
      <w:r w:rsidR="00690130">
        <w:rPr>
          <w:rFonts w:ascii="Times New Roman" w:hAnsi="Times New Roman" w:cs="Times New Roman"/>
          <w:sz w:val="20"/>
          <w:szCs w:val="20"/>
        </w:rPr>
        <w:t>............................................</w:t>
      </w:r>
      <w:r w:rsidR="00690130">
        <w:rPr>
          <w:rFonts w:ascii="Times New Roman" w:hAnsi="Times New Roman" w:cs="Times New Roman"/>
          <w:sz w:val="20"/>
          <w:szCs w:val="20"/>
        </w:rPr>
        <w:tab/>
      </w:r>
      <w:r w:rsidR="00D47093">
        <w:rPr>
          <w:rFonts w:ascii="Times New Roman" w:hAnsi="Times New Roman" w:cs="Times New Roman"/>
          <w:sz w:val="20"/>
          <w:szCs w:val="20"/>
        </w:rPr>
        <w:t>Matricola: …………….</w:t>
      </w:r>
    </w:p>
    <w:p w14:paraId="01607EA8" w14:textId="77777777" w:rsidR="00376271" w:rsidRPr="00D47093" w:rsidRDefault="00376271" w:rsidP="003762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93">
        <w:rPr>
          <w:rFonts w:ascii="Times New Roman" w:hAnsi="Times New Roman" w:cs="Times New Roman"/>
          <w:sz w:val="20"/>
          <w:szCs w:val="20"/>
        </w:rPr>
        <w:t xml:space="preserve">iscritto al ............. anno del Corso di Dottorato di Ricerca in Ingegneria Industriale e dell’Informazione chiede di adottare il seguente piano di studio: </w:t>
      </w:r>
    </w:p>
    <w:p w14:paraId="6DE7A634" w14:textId="77777777" w:rsidR="00376271" w:rsidRPr="00D47093" w:rsidRDefault="00376271" w:rsidP="00D023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E01B6A" w14:textId="77777777" w:rsidR="00D02313" w:rsidRPr="00D47093" w:rsidRDefault="00D02313" w:rsidP="00D023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93">
        <w:rPr>
          <w:rFonts w:ascii="Times New Roman" w:hAnsi="Times New Roman" w:cs="Times New Roman"/>
          <w:sz w:val="20"/>
          <w:szCs w:val="20"/>
        </w:rPr>
        <w:t>I 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54"/>
        <w:gridCol w:w="992"/>
      </w:tblGrid>
      <w:tr w:rsidR="00D02313" w:rsidRPr="00D47093" w14:paraId="0B8CC264" w14:textId="77777777" w:rsidTr="00AC257E">
        <w:tc>
          <w:tcPr>
            <w:tcW w:w="7054" w:type="dxa"/>
          </w:tcPr>
          <w:p w14:paraId="3288A6EC" w14:textId="77777777" w:rsidR="00D02313" w:rsidRPr="00D47093" w:rsidRDefault="00D02313" w:rsidP="00D02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Attività</w:t>
            </w:r>
          </w:p>
        </w:tc>
        <w:tc>
          <w:tcPr>
            <w:tcW w:w="992" w:type="dxa"/>
          </w:tcPr>
          <w:p w14:paraId="3F78777D" w14:textId="77777777" w:rsidR="00D02313" w:rsidRPr="00D47093" w:rsidRDefault="00D02313" w:rsidP="00D02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CFU</w:t>
            </w:r>
          </w:p>
        </w:tc>
      </w:tr>
      <w:tr w:rsidR="00D02313" w:rsidRPr="00D47093" w14:paraId="408FAB97" w14:textId="77777777" w:rsidTr="00AC257E">
        <w:tc>
          <w:tcPr>
            <w:tcW w:w="7054" w:type="dxa"/>
          </w:tcPr>
          <w:p w14:paraId="320A30D9" w14:textId="77777777" w:rsidR="00D02313" w:rsidRPr="00D47093" w:rsidRDefault="00D02313" w:rsidP="00D02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 xml:space="preserve">Corsi </w:t>
            </w:r>
            <w:r w:rsidR="00AF29BB" w:rsidRPr="00D47093">
              <w:rPr>
                <w:rFonts w:ascii="Times New Roman" w:hAnsi="Times New Roman" w:cs="Times New Roman"/>
                <w:sz w:val="20"/>
                <w:szCs w:val="20"/>
              </w:rPr>
              <w:t xml:space="preserve">a scelta </w:t>
            </w:r>
            <w:r w:rsidR="004F6E24" w:rsidRPr="00D47093">
              <w:rPr>
                <w:rFonts w:ascii="Times New Roman" w:hAnsi="Times New Roman" w:cs="Times New Roman"/>
                <w:sz w:val="20"/>
                <w:szCs w:val="20"/>
              </w:rPr>
              <w:t>di interesse</w:t>
            </w: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 xml:space="preserve"> comun</w:t>
            </w:r>
            <w:r w:rsidR="004F6E24" w:rsidRPr="00D4709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4C00C95A" w14:textId="77777777" w:rsidR="009C3C6B" w:rsidRPr="00D47093" w:rsidRDefault="009C3C6B" w:rsidP="00D02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</w:t>
            </w:r>
            <w:r w:rsidR="00AC257E" w:rsidRPr="00D4709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="00AC257E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  <w:p w14:paraId="55395756" w14:textId="77777777" w:rsidR="009C3C6B" w:rsidRPr="00D47093" w:rsidRDefault="009C3C6B" w:rsidP="00D02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</w:t>
            </w:r>
            <w:r w:rsidR="00AC257E" w:rsidRPr="00D4709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="00AC257E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  <w:p w14:paraId="13D86FB0" w14:textId="77777777" w:rsidR="009C3C6B" w:rsidRPr="00D47093" w:rsidRDefault="009C3C6B" w:rsidP="00D02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</w:t>
            </w:r>
            <w:r w:rsidR="00AC257E" w:rsidRPr="00D4709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="00AC257E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  <w:p w14:paraId="7141668F" w14:textId="77777777" w:rsidR="009C3C6B" w:rsidRPr="00D47093" w:rsidRDefault="009C3C6B" w:rsidP="00D02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</w:t>
            </w:r>
            <w:r w:rsidR="00AC257E" w:rsidRPr="00D4709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="00AC257E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  <w:p w14:paraId="750881EB" w14:textId="77777777" w:rsidR="009C3C6B" w:rsidRPr="00D47093" w:rsidRDefault="009C3C6B" w:rsidP="00D02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6D0BE1" w14:textId="77777777" w:rsidR="00D02313" w:rsidRPr="00D47093" w:rsidRDefault="00D02313" w:rsidP="00D02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DAC28" w14:textId="77777777" w:rsidR="009C3C6B" w:rsidRPr="00D47093" w:rsidRDefault="009C3C6B" w:rsidP="00D02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AC25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721FD8" w14:textId="77777777" w:rsidR="009C3C6B" w:rsidRPr="00D47093" w:rsidRDefault="009C3C6B" w:rsidP="00D02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14:paraId="433C8CD7" w14:textId="77777777" w:rsidR="009C3C6B" w:rsidRPr="00D47093" w:rsidRDefault="009C3C6B" w:rsidP="00D02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14:paraId="04F3F91D" w14:textId="77777777" w:rsidR="009C3C6B" w:rsidRPr="00D47093" w:rsidRDefault="009C3C6B" w:rsidP="00D02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14:paraId="1EA87B52" w14:textId="77777777" w:rsidR="009C3C6B" w:rsidRPr="00D47093" w:rsidRDefault="009C3C6B" w:rsidP="00D02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02313" w:rsidRPr="00D47093" w14:paraId="3216AD5D" w14:textId="77777777" w:rsidTr="00AC257E">
        <w:tc>
          <w:tcPr>
            <w:tcW w:w="7054" w:type="dxa"/>
          </w:tcPr>
          <w:p w14:paraId="62B69F89" w14:textId="77777777" w:rsidR="00D02313" w:rsidRPr="00D47093" w:rsidRDefault="00D02313" w:rsidP="00D02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Corsi a scelta per percorso d'interesse</w:t>
            </w:r>
          </w:p>
          <w:p w14:paraId="13134940" w14:textId="77777777" w:rsidR="009C3C6B" w:rsidRPr="00D47093" w:rsidRDefault="009C3C6B" w:rsidP="009C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</w:t>
            </w:r>
            <w:r w:rsidR="00AC257E" w:rsidRPr="00D4709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</w:t>
            </w:r>
            <w:r w:rsidR="00AC257E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</w:p>
          <w:p w14:paraId="65EDE71A" w14:textId="77777777" w:rsidR="009C3C6B" w:rsidRPr="00D47093" w:rsidRDefault="009C3C6B" w:rsidP="009C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</w:t>
            </w:r>
            <w:r w:rsidR="00AC257E" w:rsidRPr="00D4709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="00AC257E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="00AC257E" w:rsidRPr="00D470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C7BBE4" w14:textId="77777777" w:rsidR="009C3C6B" w:rsidRPr="00D47093" w:rsidRDefault="009C3C6B" w:rsidP="009C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</w:t>
            </w:r>
            <w:r w:rsidR="00AC257E" w:rsidRPr="00D4709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</w:t>
            </w:r>
            <w:r w:rsidR="00AC257E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</w:p>
          <w:p w14:paraId="738005CC" w14:textId="77777777" w:rsidR="009C3C6B" w:rsidRPr="00D47093" w:rsidRDefault="009C3C6B" w:rsidP="009C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</w:t>
            </w:r>
            <w:r w:rsidR="00AC257E" w:rsidRPr="00D4709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</w:t>
            </w:r>
            <w:r w:rsidR="00AC257E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</w:p>
          <w:p w14:paraId="116B5993" w14:textId="77777777" w:rsidR="009C3C6B" w:rsidRPr="00D47093" w:rsidRDefault="009C3C6B" w:rsidP="00D02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58169F" w14:textId="77777777" w:rsidR="009C3C6B" w:rsidRPr="00D47093" w:rsidRDefault="009C3C6B" w:rsidP="009C3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8B0C5" w14:textId="77777777" w:rsidR="009C3C6B" w:rsidRPr="00D47093" w:rsidRDefault="009C3C6B" w:rsidP="009C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14:paraId="6F525BB1" w14:textId="77777777" w:rsidR="009C3C6B" w:rsidRPr="00D47093" w:rsidRDefault="009C3C6B" w:rsidP="009C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14:paraId="45948552" w14:textId="77777777" w:rsidR="009C3C6B" w:rsidRPr="00D47093" w:rsidRDefault="009C3C6B" w:rsidP="009C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14:paraId="6DCB638B" w14:textId="77777777" w:rsidR="009C3C6B" w:rsidRPr="00D47093" w:rsidRDefault="009C3C6B" w:rsidP="009C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14:paraId="2EB6B3A6" w14:textId="77777777" w:rsidR="00D02313" w:rsidRPr="00D47093" w:rsidRDefault="009C3C6B" w:rsidP="009C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02313" w:rsidRPr="00D47093" w14:paraId="7EDE07FE" w14:textId="77777777" w:rsidTr="00AC257E">
        <w:tc>
          <w:tcPr>
            <w:tcW w:w="7054" w:type="dxa"/>
          </w:tcPr>
          <w:p w14:paraId="2B059C42" w14:textId="77777777" w:rsidR="00D02313" w:rsidRPr="00D47093" w:rsidRDefault="00D02313" w:rsidP="00D02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Corsi a scelta</w:t>
            </w:r>
          </w:p>
          <w:p w14:paraId="114850CB" w14:textId="77777777" w:rsidR="009C3C6B" w:rsidRPr="00D47093" w:rsidRDefault="009C3C6B" w:rsidP="009C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</w:t>
            </w:r>
            <w:r w:rsidR="00AC257E" w:rsidRPr="00D4709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="00AC257E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14:paraId="1E5033CB" w14:textId="77777777" w:rsidR="009C3C6B" w:rsidRPr="00D47093" w:rsidRDefault="009C3C6B" w:rsidP="009C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</w:t>
            </w:r>
            <w:r w:rsidR="00AC257E" w:rsidRPr="00D4709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="00AC257E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="00AC257E" w:rsidRPr="00D470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DFC77E" w14:textId="77777777" w:rsidR="009C3C6B" w:rsidRPr="00D47093" w:rsidRDefault="009C3C6B" w:rsidP="00D02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F4F0F5" w14:textId="77777777" w:rsidR="009C3C6B" w:rsidRPr="00D47093" w:rsidRDefault="009C3C6B" w:rsidP="009C3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CCC14" w14:textId="77777777" w:rsidR="009C3C6B" w:rsidRPr="00D47093" w:rsidRDefault="009C3C6B" w:rsidP="009C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14:paraId="12BE1CD2" w14:textId="77777777" w:rsidR="009C3C6B" w:rsidRPr="00D47093" w:rsidRDefault="009C3C6B" w:rsidP="009C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14:paraId="22645A04" w14:textId="77777777" w:rsidR="00D02313" w:rsidRPr="00D47093" w:rsidRDefault="00D02313" w:rsidP="00D02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02313" w:rsidRPr="00D47093" w14:paraId="528E7155" w14:textId="77777777" w:rsidTr="00AC257E">
        <w:tc>
          <w:tcPr>
            <w:tcW w:w="7054" w:type="dxa"/>
          </w:tcPr>
          <w:p w14:paraId="26E5927C" w14:textId="77777777" w:rsidR="00D02313" w:rsidRPr="00D47093" w:rsidRDefault="00D02313" w:rsidP="009C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Studio individuale</w:t>
            </w:r>
            <w:r w:rsidR="009C3C6B" w:rsidRPr="00D47093">
              <w:rPr>
                <w:rFonts w:ascii="Times New Roman" w:hAnsi="Times New Roman" w:cs="Times New Roman"/>
                <w:sz w:val="20"/>
                <w:szCs w:val="20"/>
              </w:rPr>
              <w:t>, indicare gli argomenti da approfondire (</w:t>
            </w:r>
            <w:proofErr w:type="spellStart"/>
            <w:r w:rsidR="009C3C6B" w:rsidRPr="00D47093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="009C3C6B" w:rsidRPr="00D47093">
              <w:rPr>
                <w:rFonts w:ascii="Times New Roman" w:hAnsi="Times New Roman" w:cs="Times New Roman"/>
                <w:sz w:val="20"/>
                <w:szCs w:val="20"/>
              </w:rPr>
              <w:t xml:space="preserve"> 3 righe)</w:t>
            </w:r>
          </w:p>
          <w:p w14:paraId="50317896" w14:textId="77777777" w:rsidR="009C3C6B" w:rsidRPr="00D47093" w:rsidRDefault="009C3C6B" w:rsidP="009C3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BEEA8" w14:textId="77777777" w:rsidR="009C3C6B" w:rsidRPr="00D47093" w:rsidRDefault="009C3C6B" w:rsidP="009C3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F668B" w14:textId="77777777" w:rsidR="009C3C6B" w:rsidRPr="00D47093" w:rsidRDefault="009C3C6B" w:rsidP="009C3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7DAF39" w14:textId="77777777" w:rsidR="00D47093" w:rsidRDefault="00D47093" w:rsidP="00D02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7F78C" w14:textId="77777777" w:rsidR="00D47093" w:rsidRDefault="00D47093" w:rsidP="00D02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08789" w14:textId="77777777" w:rsidR="00D47093" w:rsidRDefault="00D47093" w:rsidP="00D02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C45CB" w14:textId="77777777" w:rsidR="00D02313" w:rsidRPr="00D47093" w:rsidRDefault="00D02313" w:rsidP="00D02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02313" w:rsidRPr="003E0517" w14:paraId="25A7F4EB" w14:textId="77777777" w:rsidTr="00AC257E">
        <w:tc>
          <w:tcPr>
            <w:tcW w:w="7054" w:type="dxa"/>
          </w:tcPr>
          <w:p w14:paraId="3D9EBBFF" w14:textId="77777777" w:rsidR="00D02313" w:rsidRPr="003E0517" w:rsidRDefault="009C3C6B" w:rsidP="00BB42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517">
              <w:rPr>
                <w:rFonts w:ascii="Times New Roman" w:hAnsi="Times New Roman" w:cs="Times New Roman"/>
                <w:b/>
                <w:sz w:val="20"/>
                <w:szCs w:val="20"/>
              </w:rPr>
              <w:t>totale crediti 1</w:t>
            </w:r>
            <w:r w:rsidR="00BB4231" w:rsidRPr="003E0517">
              <w:rPr>
                <w:rFonts w:ascii="Times New Roman" w:hAnsi="Times New Roman" w:cs="Times New Roman"/>
                <w:b/>
                <w:sz w:val="20"/>
                <w:szCs w:val="20"/>
              </w:rPr>
              <w:t>°</w:t>
            </w:r>
            <w:r w:rsidRPr="003E0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anno</w:t>
            </w:r>
          </w:p>
        </w:tc>
        <w:tc>
          <w:tcPr>
            <w:tcW w:w="992" w:type="dxa"/>
          </w:tcPr>
          <w:p w14:paraId="0D9EF19E" w14:textId="77777777" w:rsidR="00D02313" w:rsidRPr="003E0517" w:rsidRDefault="009C3C6B" w:rsidP="00D02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51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14:paraId="376BAFE4" w14:textId="77777777" w:rsidR="00D47093" w:rsidRPr="00D47093" w:rsidRDefault="00D47093" w:rsidP="00D023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479379" w14:textId="77777777" w:rsidR="00D02313" w:rsidRPr="00D47093" w:rsidRDefault="00D02313" w:rsidP="00D023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93">
        <w:rPr>
          <w:rFonts w:ascii="Times New Roman" w:hAnsi="Times New Roman" w:cs="Times New Roman"/>
          <w:sz w:val="20"/>
          <w:szCs w:val="20"/>
        </w:rPr>
        <w:t>II 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54"/>
        <w:gridCol w:w="992"/>
      </w:tblGrid>
      <w:tr w:rsidR="00D02313" w:rsidRPr="00D47093" w14:paraId="30503E96" w14:textId="77777777" w:rsidTr="00AC257E">
        <w:tc>
          <w:tcPr>
            <w:tcW w:w="7054" w:type="dxa"/>
          </w:tcPr>
          <w:p w14:paraId="09F1540A" w14:textId="77777777" w:rsidR="00D02313" w:rsidRPr="00D47093" w:rsidRDefault="00D02313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Attività</w:t>
            </w:r>
          </w:p>
        </w:tc>
        <w:tc>
          <w:tcPr>
            <w:tcW w:w="992" w:type="dxa"/>
          </w:tcPr>
          <w:p w14:paraId="0A31B743" w14:textId="77777777" w:rsidR="00D02313" w:rsidRPr="00D47093" w:rsidRDefault="00D02313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CFU</w:t>
            </w:r>
          </w:p>
        </w:tc>
      </w:tr>
      <w:tr w:rsidR="00D02313" w:rsidRPr="00D47093" w14:paraId="772A2A49" w14:textId="77777777" w:rsidTr="00AC257E">
        <w:tc>
          <w:tcPr>
            <w:tcW w:w="7054" w:type="dxa"/>
          </w:tcPr>
          <w:p w14:paraId="117DD1A5" w14:textId="77777777" w:rsidR="00D02313" w:rsidRPr="00D47093" w:rsidRDefault="00D02313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Scuola Estiva obbligatoria di settore</w:t>
            </w:r>
          </w:p>
          <w:p w14:paraId="22E04F8E" w14:textId="77777777" w:rsidR="009C3C6B" w:rsidRPr="00D47093" w:rsidRDefault="009C3C6B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58BF4C" w14:textId="77777777" w:rsidR="00D47093" w:rsidRPr="00D47093" w:rsidRDefault="00D47093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AF8FBD" w14:textId="77777777" w:rsidR="00D02313" w:rsidRPr="00D47093" w:rsidRDefault="00D02313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02313" w:rsidRPr="00D47093" w14:paraId="4AEFE89B" w14:textId="77777777" w:rsidTr="00AC257E">
        <w:tc>
          <w:tcPr>
            <w:tcW w:w="7054" w:type="dxa"/>
          </w:tcPr>
          <w:p w14:paraId="27A530A0" w14:textId="77777777" w:rsidR="00D02313" w:rsidRPr="00D47093" w:rsidRDefault="00D02313" w:rsidP="00D02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Corso d'Inglese obbligatorio</w:t>
            </w:r>
          </w:p>
          <w:p w14:paraId="07473894" w14:textId="77777777" w:rsidR="009C3C6B" w:rsidRPr="00D47093" w:rsidRDefault="009C3C6B" w:rsidP="00D02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52400F" w14:textId="77777777" w:rsidR="00D47093" w:rsidRPr="00D47093" w:rsidRDefault="00D47093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0656D" w14:textId="77777777" w:rsidR="00D02313" w:rsidRPr="00D47093" w:rsidRDefault="00D02313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02313" w:rsidRPr="00D47093" w14:paraId="12784D47" w14:textId="77777777" w:rsidTr="00AC257E">
        <w:tc>
          <w:tcPr>
            <w:tcW w:w="7054" w:type="dxa"/>
          </w:tcPr>
          <w:p w14:paraId="70BB4C43" w14:textId="77777777" w:rsidR="00D02313" w:rsidRPr="00D47093" w:rsidRDefault="00D02313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Seminari/Convegni/Studio individuale</w:t>
            </w:r>
          </w:p>
          <w:p w14:paraId="5C698AE4" w14:textId="77777777" w:rsidR="009C3C6B" w:rsidRPr="00D47093" w:rsidRDefault="009C3C6B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02440A" w14:textId="77777777" w:rsidR="00D47093" w:rsidRPr="00D47093" w:rsidRDefault="00D47093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90D18" w14:textId="77777777" w:rsidR="00D02313" w:rsidRPr="00D47093" w:rsidRDefault="00D02313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02313" w:rsidRPr="00D47093" w14:paraId="1C23FCE1" w14:textId="77777777" w:rsidTr="00AC257E">
        <w:tc>
          <w:tcPr>
            <w:tcW w:w="7054" w:type="dxa"/>
          </w:tcPr>
          <w:p w14:paraId="2C39646D" w14:textId="77777777" w:rsidR="009C3C6B" w:rsidRPr="00D47093" w:rsidRDefault="00D02313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Corsi a scelta</w:t>
            </w:r>
          </w:p>
          <w:p w14:paraId="30CE75F3" w14:textId="77777777" w:rsidR="00AC257E" w:rsidRPr="00D47093" w:rsidRDefault="009C3C6B" w:rsidP="00AC2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</w:t>
            </w:r>
            <w:r w:rsidR="00AC257E" w:rsidRPr="00D4709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="00AC257E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14:paraId="7B8FC8A2" w14:textId="77777777" w:rsidR="00AC257E" w:rsidRPr="00D47093" w:rsidRDefault="009C3C6B" w:rsidP="00AC2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</w:t>
            </w:r>
            <w:r w:rsidR="00AC257E" w:rsidRPr="00D4709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="00AC257E">
              <w:rPr>
                <w:rFonts w:ascii="Times New Roman" w:hAnsi="Times New Roman" w:cs="Times New Roman"/>
                <w:sz w:val="20"/>
                <w:szCs w:val="20"/>
              </w:rPr>
              <w:t>…...</w:t>
            </w:r>
            <w:r w:rsidR="00AC257E" w:rsidRPr="00D470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10FB7E" w14:textId="77777777" w:rsidR="00BB4231" w:rsidRPr="00D47093" w:rsidRDefault="00D02313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Studio per lavoro di tesi</w:t>
            </w:r>
          </w:p>
          <w:p w14:paraId="648CE85D" w14:textId="77777777" w:rsidR="00BB4231" w:rsidRDefault="00BB4231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B1E97" w14:textId="77777777" w:rsidR="00D02313" w:rsidRPr="00D47093" w:rsidRDefault="00D02313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Studio individuale</w:t>
            </w:r>
            <w:r w:rsidR="006901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B4231" w:rsidRPr="00D47093">
              <w:rPr>
                <w:rFonts w:ascii="Times New Roman" w:hAnsi="Times New Roman" w:cs="Times New Roman"/>
                <w:sz w:val="20"/>
                <w:szCs w:val="20"/>
              </w:rPr>
              <w:t xml:space="preserve"> indicare gli argomenti da approfondire (</w:t>
            </w:r>
            <w:proofErr w:type="spellStart"/>
            <w:r w:rsidR="00BB4231" w:rsidRPr="00D47093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="00BB4231" w:rsidRPr="00D47093">
              <w:rPr>
                <w:rFonts w:ascii="Times New Roman" w:hAnsi="Times New Roman" w:cs="Times New Roman"/>
                <w:sz w:val="20"/>
                <w:szCs w:val="20"/>
              </w:rPr>
              <w:t xml:space="preserve"> 3 righe)</w:t>
            </w:r>
          </w:p>
          <w:p w14:paraId="0191426D" w14:textId="77777777" w:rsidR="00690130" w:rsidRDefault="00690130" w:rsidP="00690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E1296" w14:textId="77777777" w:rsidR="00690130" w:rsidRPr="00D47093" w:rsidRDefault="00690130" w:rsidP="00690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BC6CD" w14:textId="77777777" w:rsidR="00D02313" w:rsidRPr="00D47093" w:rsidRDefault="00690130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oppure</w:t>
            </w:r>
          </w:p>
          <w:p w14:paraId="47D6A89F" w14:textId="77777777" w:rsidR="00D02313" w:rsidRDefault="00D02313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Stage all'estero</w:t>
            </w:r>
            <w:r w:rsidR="00BB4231" w:rsidRPr="00D47093">
              <w:rPr>
                <w:rFonts w:ascii="Times New Roman" w:hAnsi="Times New Roman" w:cs="Times New Roman"/>
                <w:sz w:val="20"/>
                <w:szCs w:val="20"/>
              </w:rPr>
              <w:t xml:space="preserve"> specificare</w:t>
            </w:r>
            <w:r w:rsidR="00690130">
              <w:rPr>
                <w:rFonts w:ascii="Times New Roman" w:hAnsi="Times New Roman" w:cs="Times New Roman"/>
                <w:sz w:val="20"/>
                <w:szCs w:val="20"/>
              </w:rPr>
              <w:t xml:space="preserve"> (per ogni mese all’estero sono riconosciuti 5 CFU)</w:t>
            </w:r>
          </w:p>
          <w:p w14:paraId="110FC93C" w14:textId="77777777" w:rsidR="00690130" w:rsidRDefault="00690130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7C4BC" w14:textId="77777777" w:rsidR="00690130" w:rsidRPr="00D47093" w:rsidRDefault="00690130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333425" w14:textId="77777777" w:rsidR="00BB4231" w:rsidRPr="00D47093" w:rsidRDefault="00BB4231" w:rsidP="00BB4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42CBC" w14:textId="77777777" w:rsidR="00BB4231" w:rsidRPr="00D47093" w:rsidRDefault="00BB4231" w:rsidP="00BB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14:paraId="1914F21B" w14:textId="77777777" w:rsidR="00BB4231" w:rsidRPr="00D47093" w:rsidRDefault="00BB4231" w:rsidP="00BB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14:paraId="5398A610" w14:textId="77777777" w:rsidR="00BB4231" w:rsidRPr="00D47093" w:rsidRDefault="00BB4231" w:rsidP="00BB4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78CC1" w14:textId="77777777" w:rsidR="00BB4231" w:rsidRDefault="00BB4231" w:rsidP="00BB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14:paraId="624F92E4" w14:textId="77777777" w:rsidR="00690130" w:rsidRDefault="00690130" w:rsidP="00BB4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3194F" w14:textId="77777777" w:rsidR="00690130" w:rsidRDefault="00690130" w:rsidP="00BB4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EB56D" w14:textId="77777777" w:rsidR="00690130" w:rsidRDefault="00690130" w:rsidP="00BB4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30C9C" w14:textId="77777777" w:rsidR="00BB4231" w:rsidRPr="00D47093" w:rsidRDefault="00BB4231" w:rsidP="00BB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14:paraId="51B799BB" w14:textId="77777777" w:rsidR="00690130" w:rsidRDefault="00690130" w:rsidP="00BB4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18BB4" w14:textId="77777777" w:rsidR="00BB4231" w:rsidRPr="00D47093" w:rsidRDefault="00BB4231" w:rsidP="00BB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14:paraId="69A93A07" w14:textId="77777777" w:rsidR="00D02313" w:rsidRPr="00D47093" w:rsidRDefault="00D02313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D02313" w:rsidRPr="003E0517" w14:paraId="139671AF" w14:textId="77777777" w:rsidTr="00AC257E">
        <w:tc>
          <w:tcPr>
            <w:tcW w:w="7054" w:type="dxa"/>
          </w:tcPr>
          <w:p w14:paraId="2BA91184" w14:textId="77777777" w:rsidR="00D02313" w:rsidRPr="003E0517" w:rsidRDefault="00D47093" w:rsidP="00D470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517">
              <w:rPr>
                <w:rFonts w:ascii="Times New Roman" w:hAnsi="Times New Roman" w:cs="Times New Roman"/>
                <w:b/>
                <w:sz w:val="20"/>
                <w:szCs w:val="20"/>
              </w:rPr>
              <w:t>totale crediti 2° anno</w:t>
            </w:r>
          </w:p>
        </w:tc>
        <w:tc>
          <w:tcPr>
            <w:tcW w:w="992" w:type="dxa"/>
          </w:tcPr>
          <w:p w14:paraId="1011BD43" w14:textId="77777777" w:rsidR="00D02313" w:rsidRPr="003E0517" w:rsidRDefault="00D47093" w:rsidP="00CD5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51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14:paraId="0D93FED9" w14:textId="77777777" w:rsidR="00D47093" w:rsidRDefault="00D47093" w:rsidP="00D023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A48E1F" w14:textId="77777777" w:rsidR="00690130" w:rsidRDefault="00690130" w:rsidP="00D023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ECF316" w14:textId="77777777" w:rsidR="00D02313" w:rsidRPr="00D47093" w:rsidRDefault="00D02313" w:rsidP="00D023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093">
        <w:rPr>
          <w:rFonts w:ascii="Times New Roman" w:hAnsi="Times New Roman" w:cs="Times New Roman"/>
          <w:sz w:val="20"/>
          <w:szCs w:val="20"/>
        </w:rPr>
        <w:lastRenderedPageBreak/>
        <w:t>III 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54"/>
        <w:gridCol w:w="992"/>
      </w:tblGrid>
      <w:tr w:rsidR="00D02313" w:rsidRPr="00D47093" w14:paraId="781BF53C" w14:textId="77777777" w:rsidTr="00AC257E">
        <w:tc>
          <w:tcPr>
            <w:tcW w:w="7054" w:type="dxa"/>
          </w:tcPr>
          <w:p w14:paraId="3D3652D5" w14:textId="77777777" w:rsidR="00D02313" w:rsidRPr="00D47093" w:rsidRDefault="00D02313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Attività</w:t>
            </w:r>
          </w:p>
        </w:tc>
        <w:tc>
          <w:tcPr>
            <w:tcW w:w="992" w:type="dxa"/>
          </w:tcPr>
          <w:p w14:paraId="6814916D" w14:textId="77777777" w:rsidR="00D02313" w:rsidRPr="00D47093" w:rsidRDefault="00D02313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CFU</w:t>
            </w:r>
          </w:p>
        </w:tc>
      </w:tr>
      <w:tr w:rsidR="00D02313" w:rsidRPr="00D47093" w14:paraId="43AC85A6" w14:textId="77777777" w:rsidTr="00AC257E">
        <w:tc>
          <w:tcPr>
            <w:tcW w:w="7054" w:type="dxa"/>
          </w:tcPr>
          <w:p w14:paraId="639BFB8D" w14:textId="77777777" w:rsidR="00D02313" w:rsidRPr="00D47093" w:rsidRDefault="00D02313" w:rsidP="00A67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Studio individuale</w:t>
            </w:r>
            <w:r w:rsidR="00BB4231" w:rsidRPr="00D47093">
              <w:rPr>
                <w:rFonts w:ascii="Times New Roman" w:hAnsi="Times New Roman" w:cs="Times New Roman"/>
                <w:sz w:val="20"/>
                <w:szCs w:val="20"/>
              </w:rPr>
              <w:t xml:space="preserve"> indicare gli argomenti da approfondire (</w:t>
            </w:r>
            <w:proofErr w:type="spellStart"/>
            <w:r w:rsidR="00BB4231" w:rsidRPr="00D47093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="00BB4231" w:rsidRPr="00D47093">
              <w:rPr>
                <w:rFonts w:ascii="Times New Roman" w:hAnsi="Times New Roman" w:cs="Times New Roman"/>
                <w:sz w:val="20"/>
                <w:szCs w:val="20"/>
              </w:rPr>
              <w:t xml:space="preserve"> 3 righe)</w:t>
            </w:r>
          </w:p>
          <w:p w14:paraId="720E3AB1" w14:textId="77777777" w:rsidR="00BB4231" w:rsidRPr="00D47093" w:rsidRDefault="00BB4231" w:rsidP="00A67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E9CC7" w14:textId="77777777" w:rsidR="00BB4231" w:rsidRPr="00D47093" w:rsidRDefault="00BB4231" w:rsidP="00A67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01372A" w14:textId="77777777" w:rsidR="00BB4231" w:rsidRPr="00D47093" w:rsidRDefault="00BB4231" w:rsidP="00690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AE1AED" w14:textId="77777777" w:rsidR="00BB4231" w:rsidRPr="00D47093" w:rsidRDefault="00BB4231" w:rsidP="00BB4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BD9AD" w14:textId="77777777" w:rsidR="00BB4231" w:rsidRPr="00D47093" w:rsidRDefault="00BB4231" w:rsidP="00BB4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AAB0C" w14:textId="77777777" w:rsidR="00690130" w:rsidRPr="00D47093" w:rsidRDefault="00690130" w:rsidP="00BB4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0C619" w14:textId="77777777" w:rsidR="00D02313" w:rsidRPr="00D47093" w:rsidRDefault="00D02313" w:rsidP="00A67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02313" w:rsidRPr="00D47093" w14:paraId="473C6ADB" w14:textId="77777777" w:rsidTr="00AC257E">
        <w:tc>
          <w:tcPr>
            <w:tcW w:w="7054" w:type="dxa"/>
          </w:tcPr>
          <w:p w14:paraId="4C8FFF9B" w14:textId="77777777" w:rsidR="00D02313" w:rsidRPr="00D47093" w:rsidRDefault="00690130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130">
              <w:rPr>
                <w:rFonts w:ascii="Times New Roman" w:hAnsi="Times New Roman" w:cs="Times New Roman"/>
                <w:sz w:val="20"/>
                <w:szCs w:val="20"/>
              </w:rPr>
              <w:t>Stage all'estero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90130">
              <w:rPr>
                <w:rFonts w:ascii="Times New Roman" w:hAnsi="Times New Roman" w:cs="Times New Roman"/>
                <w:sz w:val="20"/>
                <w:szCs w:val="20"/>
              </w:rPr>
              <w:t xml:space="preserve"> specificare (per ogni mese all’estero sono riconosciuti 5 CFU)</w:t>
            </w:r>
          </w:p>
          <w:p w14:paraId="4B4DB007" w14:textId="77777777" w:rsidR="00BB4231" w:rsidRPr="00D47093" w:rsidRDefault="00BB4231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6EAC2" w14:textId="77777777" w:rsidR="00BB4231" w:rsidRPr="00D47093" w:rsidRDefault="00BB4231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491C19" w14:textId="77777777" w:rsidR="00BB4231" w:rsidRPr="00D47093" w:rsidRDefault="00BB4231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7BC3C" w14:textId="77777777" w:rsidR="00BB4231" w:rsidRPr="00D47093" w:rsidRDefault="00BB4231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CF268" w14:textId="77777777" w:rsidR="00D02313" w:rsidRPr="00D47093" w:rsidRDefault="00D02313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02313" w:rsidRPr="00D47093" w14:paraId="033894DE" w14:textId="77777777" w:rsidTr="00AC257E">
        <w:tc>
          <w:tcPr>
            <w:tcW w:w="7054" w:type="dxa"/>
          </w:tcPr>
          <w:p w14:paraId="73DC1CC3" w14:textId="77777777" w:rsidR="00D02313" w:rsidRPr="00D47093" w:rsidRDefault="00D02313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Lavoro di tesi</w:t>
            </w:r>
            <w:r w:rsidR="006901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B4231" w:rsidRPr="00D47093">
              <w:rPr>
                <w:rFonts w:ascii="Times New Roman" w:hAnsi="Times New Roman" w:cs="Times New Roman"/>
                <w:sz w:val="20"/>
                <w:szCs w:val="20"/>
              </w:rPr>
              <w:t xml:space="preserve"> specificare l’argomento</w:t>
            </w:r>
          </w:p>
          <w:p w14:paraId="5E48506F" w14:textId="77777777" w:rsidR="00BB4231" w:rsidRPr="00D47093" w:rsidRDefault="00BB4231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2AC3C" w14:textId="77777777" w:rsidR="00BB4231" w:rsidRPr="00D47093" w:rsidRDefault="00BB4231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D64193" w14:textId="77777777" w:rsidR="00D47093" w:rsidRPr="00D47093" w:rsidRDefault="00D47093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EA50D" w14:textId="77777777" w:rsidR="00D47093" w:rsidRPr="00D47093" w:rsidRDefault="00D47093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EDF47" w14:textId="77777777" w:rsidR="00D02313" w:rsidRPr="00D47093" w:rsidRDefault="00D02313" w:rsidP="00CD5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09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47093" w:rsidRPr="003E0517" w14:paraId="22C8FC84" w14:textId="77777777" w:rsidTr="00AC257E">
        <w:tc>
          <w:tcPr>
            <w:tcW w:w="7054" w:type="dxa"/>
          </w:tcPr>
          <w:p w14:paraId="2CB3B59B" w14:textId="77777777" w:rsidR="00D47093" w:rsidRPr="003E0517" w:rsidRDefault="00D47093" w:rsidP="00D4709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517">
              <w:rPr>
                <w:rFonts w:ascii="Times New Roman" w:hAnsi="Times New Roman" w:cs="Times New Roman"/>
                <w:b/>
                <w:sz w:val="20"/>
                <w:szCs w:val="20"/>
              </w:rPr>
              <w:t>totale crediti 3° anno</w:t>
            </w:r>
          </w:p>
        </w:tc>
        <w:tc>
          <w:tcPr>
            <w:tcW w:w="992" w:type="dxa"/>
          </w:tcPr>
          <w:p w14:paraId="054AD48E" w14:textId="77777777" w:rsidR="00D47093" w:rsidRPr="003E0517" w:rsidRDefault="00D47093" w:rsidP="00D470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51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</w:tbl>
    <w:p w14:paraId="138C1EE2" w14:textId="77777777" w:rsidR="00CD1D7C" w:rsidRDefault="00CD1D7C" w:rsidP="00CD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99028" w14:textId="77777777" w:rsidR="00D47093" w:rsidRDefault="00D47093" w:rsidP="00CD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C1006" w14:textId="77777777" w:rsidR="00D47093" w:rsidRPr="00D47093" w:rsidRDefault="00D47093" w:rsidP="00D47093">
      <w:pPr>
        <w:spacing w:after="0" w:line="240" w:lineRule="auto"/>
        <w:rPr>
          <w:rFonts w:ascii="Times New Roman" w:hAnsi="Times New Roman" w:cs="Times New Roman"/>
        </w:rPr>
      </w:pPr>
      <w:r w:rsidRPr="00D47093">
        <w:rPr>
          <w:rFonts w:ascii="Times New Roman" w:hAnsi="Times New Roman" w:cs="Times New Roman"/>
        </w:rPr>
        <w:t>Firma dello studente</w:t>
      </w:r>
      <w:r w:rsidR="006B0A98">
        <w:rPr>
          <w:rFonts w:ascii="Times New Roman" w:hAnsi="Times New Roman" w:cs="Times New Roman"/>
        </w:rPr>
        <w:tab/>
      </w:r>
      <w:r w:rsidR="006B0A98">
        <w:rPr>
          <w:rFonts w:ascii="Times New Roman" w:hAnsi="Times New Roman" w:cs="Times New Roman"/>
        </w:rPr>
        <w:tab/>
      </w:r>
      <w:r w:rsidR="006B0A98">
        <w:rPr>
          <w:rFonts w:ascii="Times New Roman" w:hAnsi="Times New Roman" w:cs="Times New Roman"/>
        </w:rPr>
        <w:tab/>
      </w:r>
      <w:r w:rsidR="006B0A98">
        <w:rPr>
          <w:rFonts w:ascii="Times New Roman" w:hAnsi="Times New Roman" w:cs="Times New Roman"/>
        </w:rPr>
        <w:tab/>
      </w:r>
      <w:r w:rsidR="006B0A98">
        <w:rPr>
          <w:rFonts w:ascii="Times New Roman" w:hAnsi="Times New Roman" w:cs="Times New Roman"/>
        </w:rPr>
        <w:tab/>
        <w:t>Firma del tutor</w:t>
      </w:r>
    </w:p>
    <w:p w14:paraId="6DAF6037" w14:textId="77777777" w:rsidR="00D47093" w:rsidRPr="00D47093" w:rsidRDefault="00D47093" w:rsidP="00D47093">
      <w:pPr>
        <w:spacing w:after="0" w:line="240" w:lineRule="auto"/>
        <w:rPr>
          <w:rFonts w:ascii="Times New Roman" w:hAnsi="Times New Roman" w:cs="Times New Roman"/>
        </w:rPr>
      </w:pPr>
    </w:p>
    <w:p w14:paraId="7C0AFF7F" w14:textId="77777777" w:rsidR="00D47093" w:rsidRPr="00D47093" w:rsidRDefault="00D47093" w:rsidP="00D47093">
      <w:pPr>
        <w:spacing w:after="0" w:line="240" w:lineRule="auto"/>
        <w:rPr>
          <w:rFonts w:ascii="Times New Roman" w:hAnsi="Times New Roman" w:cs="Times New Roman"/>
        </w:rPr>
      </w:pPr>
      <w:r w:rsidRPr="00D47093">
        <w:rPr>
          <w:rFonts w:ascii="Times New Roman" w:hAnsi="Times New Roman" w:cs="Times New Roman"/>
        </w:rPr>
        <w:t>..............................................................</w:t>
      </w:r>
      <w:r w:rsidR="006B0A98">
        <w:rPr>
          <w:rFonts w:ascii="Times New Roman" w:hAnsi="Times New Roman" w:cs="Times New Roman"/>
        </w:rPr>
        <w:tab/>
      </w:r>
      <w:r w:rsidR="006B0A98">
        <w:rPr>
          <w:rFonts w:ascii="Times New Roman" w:hAnsi="Times New Roman" w:cs="Times New Roman"/>
        </w:rPr>
        <w:tab/>
      </w:r>
      <w:r w:rsidR="006B0A98">
        <w:rPr>
          <w:rFonts w:ascii="Times New Roman" w:hAnsi="Times New Roman" w:cs="Times New Roman"/>
        </w:rPr>
        <w:tab/>
      </w:r>
      <w:r w:rsidR="006B0A98" w:rsidRPr="00D47093">
        <w:rPr>
          <w:rFonts w:ascii="Times New Roman" w:hAnsi="Times New Roman" w:cs="Times New Roman"/>
        </w:rPr>
        <w:t>..............................................................</w:t>
      </w:r>
    </w:p>
    <w:p w14:paraId="57FB264A" w14:textId="58F8C816" w:rsidR="005C2EDD" w:rsidRDefault="005C2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48008F" w14:textId="0194B2E6" w:rsidR="006B0A98" w:rsidRPr="005C2EDD" w:rsidRDefault="006B0A98" w:rsidP="006B0A9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C2EDD">
        <w:rPr>
          <w:rFonts w:ascii="Times New Roman" w:hAnsi="Times New Roman" w:cs="Times New Roman"/>
          <w:b/>
          <w:sz w:val="18"/>
          <w:szCs w:val="18"/>
        </w:rPr>
        <w:lastRenderedPageBreak/>
        <w:t>Corsi Offerti per l’anno accademico 2019-2020</w:t>
      </w:r>
      <w:r w:rsidR="005C2ED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5C2EDD" w:rsidRPr="005C2EDD">
        <w:rPr>
          <w:rFonts w:ascii="Times New Roman" w:hAnsi="Times New Roman" w:cs="Times New Roman"/>
          <w:b/>
          <w:sz w:val="18"/>
          <w:szCs w:val="18"/>
        </w:rPr>
        <w:t>L’Allievo può scegliere anche tra gli insegnamenti presenti nei manifesti di studio dei corsi di LM tra quelli da lui non sostenuti durante il suo corso di studio.</w:t>
      </w:r>
    </w:p>
    <w:tbl>
      <w:tblPr>
        <w:tblStyle w:val="Grigliatabell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4111"/>
        <w:gridCol w:w="1134"/>
      </w:tblGrid>
      <w:tr w:rsidR="005C2EDD" w:rsidRPr="00A124D9" w14:paraId="771C171F" w14:textId="77777777" w:rsidTr="00A124D9">
        <w:trPr>
          <w:trHeight w:val="409"/>
        </w:trPr>
        <w:tc>
          <w:tcPr>
            <w:tcW w:w="3261" w:type="dxa"/>
          </w:tcPr>
          <w:p w14:paraId="374A544D" w14:textId="77777777" w:rsidR="005C2EDD" w:rsidRPr="00A124D9" w:rsidRDefault="005C2EDD" w:rsidP="00C12D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Moduli da </w:t>
            </w:r>
            <w:proofErr w:type="gramStart"/>
            <w:r w:rsidRPr="00A124D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proofErr w:type="gramEnd"/>
            <w:r w:rsidRPr="00A124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CFU di interesse comune</w:t>
            </w:r>
          </w:p>
        </w:tc>
        <w:tc>
          <w:tcPr>
            <w:tcW w:w="1134" w:type="dxa"/>
          </w:tcPr>
          <w:p w14:paraId="07D1DFF6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SSD disponibile</w:t>
            </w:r>
          </w:p>
        </w:tc>
        <w:tc>
          <w:tcPr>
            <w:tcW w:w="4111" w:type="dxa"/>
          </w:tcPr>
          <w:p w14:paraId="19899831" w14:textId="77777777" w:rsidR="005C2EDD" w:rsidRPr="00A124D9" w:rsidRDefault="005C2EDD" w:rsidP="00C12D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Moduli da </w:t>
            </w:r>
            <w:proofErr w:type="gramStart"/>
            <w:r w:rsidRPr="00A124D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proofErr w:type="gramEnd"/>
            <w:r w:rsidRPr="00A124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CFU per percorso d’interesse</w:t>
            </w:r>
          </w:p>
        </w:tc>
        <w:tc>
          <w:tcPr>
            <w:tcW w:w="1134" w:type="dxa"/>
          </w:tcPr>
          <w:p w14:paraId="4EA04FA4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SSD disponibile</w:t>
            </w:r>
          </w:p>
        </w:tc>
      </w:tr>
      <w:tr w:rsidR="005C2EDD" w:rsidRPr="00A124D9" w14:paraId="0F419211" w14:textId="77777777" w:rsidTr="00A124D9">
        <w:trPr>
          <w:trHeight w:val="409"/>
        </w:trPr>
        <w:tc>
          <w:tcPr>
            <w:tcW w:w="3261" w:type="dxa"/>
          </w:tcPr>
          <w:p w14:paraId="0BB00A95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Modelli e Metodi Numerici</w:t>
            </w:r>
          </w:p>
        </w:tc>
        <w:tc>
          <w:tcPr>
            <w:tcW w:w="1134" w:type="dxa"/>
          </w:tcPr>
          <w:p w14:paraId="464D5C4A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ING-IND/31</w:t>
            </w:r>
          </w:p>
        </w:tc>
        <w:tc>
          <w:tcPr>
            <w:tcW w:w="4111" w:type="dxa"/>
          </w:tcPr>
          <w:p w14:paraId="20DA553B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Progettazione di strutture tolleranti e resistenti al danno in materiale composito</w:t>
            </w:r>
          </w:p>
        </w:tc>
        <w:tc>
          <w:tcPr>
            <w:tcW w:w="1134" w:type="dxa"/>
          </w:tcPr>
          <w:p w14:paraId="730483CF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ING-IND/04</w:t>
            </w:r>
          </w:p>
        </w:tc>
      </w:tr>
      <w:tr w:rsidR="005C2EDD" w:rsidRPr="00A124D9" w14:paraId="407B2431" w14:textId="77777777" w:rsidTr="00A124D9">
        <w:trPr>
          <w:trHeight w:val="608"/>
        </w:trPr>
        <w:tc>
          <w:tcPr>
            <w:tcW w:w="3261" w:type="dxa"/>
          </w:tcPr>
          <w:p w14:paraId="618D3F03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Metodi Numerici per modelli non lineari e/o differenziali</w:t>
            </w:r>
          </w:p>
        </w:tc>
        <w:tc>
          <w:tcPr>
            <w:tcW w:w="1134" w:type="dxa"/>
          </w:tcPr>
          <w:p w14:paraId="48ADEF85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ING-IND/31</w:t>
            </w:r>
          </w:p>
        </w:tc>
        <w:tc>
          <w:tcPr>
            <w:tcW w:w="4111" w:type="dxa"/>
          </w:tcPr>
          <w:p w14:paraId="53CAA712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Metodi Numerici Applicati all’Ingegneria Aerospaziale: la Soluzione dei Campi di Moto di Velivoli</w:t>
            </w:r>
          </w:p>
        </w:tc>
        <w:tc>
          <w:tcPr>
            <w:tcW w:w="1134" w:type="dxa"/>
          </w:tcPr>
          <w:p w14:paraId="207841A5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ING-IND/06</w:t>
            </w:r>
          </w:p>
        </w:tc>
      </w:tr>
      <w:tr w:rsidR="005C2EDD" w:rsidRPr="00A124D9" w14:paraId="51CF6ACE" w14:textId="77777777" w:rsidTr="00A124D9">
        <w:trPr>
          <w:trHeight w:val="409"/>
        </w:trPr>
        <w:tc>
          <w:tcPr>
            <w:tcW w:w="3261" w:type="dxa"/>
          </w:tcPr>
          <w:p w14:paraId="4F28500E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Metodi di Ottimizzazione</w:t>
            </w:r>
          </w:p>
        </w:tc>
        <w:tc>
          <w:tcPr>
            <w:tcW w:w="1134" w:type="dxa"/>
          </w:tcPr>
          <w:p w14:paraId="4174CD71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ING-IND/31</w:t>
            </w:r>
          </w:p>
        </w:tc>
        <w:tc>
          <w:tcPr>
            <w:tcW w:w="4111" w:type="dxa"/>
          </w:tcPr>
          <w:p w14:paraId="38FA43FD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Fundamentals of fluid dynamics for open and ducted rotors</w:t>
            </w:r>
          </w:p>
          <w:p w14:paraId="740F15E0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(“Fondamenti di fluidodinamica dei rotori aperti e intubati”)</w:t>
            </w:r>
          </w:p>
        </w:tc>
        <w:tc>
          <w:tcPr>
            <w:tcW w:w="1134" w:type="dxa"/>
          </w:tcPr>
          <w:p w14:paraId="01C731D5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ING-IND/08</w:t>
            </w:r>
          </w:p>
        </w:tc>
      </w:tr>
      <w:tr w:rsidR="005C2EDD" w:rsidRPr="00A124D9" w14:paraId="375C66FA" w14:textId="77777777" w:rsidTr="00A124D9">
        <w:trPr>
          <w:trHeight w:val="818"/>
        </w:trPr>
        <w:tc>
          <w:tcPr>
            <w:tcW w:w="3261" w:type="dxa"/>
          </w:tcPr>
          <w:p w14:paraId="1D41440C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Circular</w:t>
            </w:r>
            <w:proofErr w:type="spellEnd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 xml:space="preserve"> Economy</w:t>
            </w:r>
          </w:p>
          <w:p w14:paraId="6BDC375B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(“Economia Circolare”)</w:t>
            </w:r>
          </w:p>
        </w:tc>
        <w:tc>
          <w:tcPr>
            <w:tcW w:w="1134" w:type="dxa"/>
          </w:tcPr>
          <w:p w14:paraId="3195AED6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ING-IND/35</w:t>
            </w:r>
          </w:p>
        </w:tc>
        <w:tc>
          <w:tcPr>
            <w:tcW w:w="4111" w:type="dxa"/>
          </w:tcPr>
          <w:p w14:paraId="56610841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Convective Heat </w:t>
            </w:r>
            <w:proofErr w:type="gramStart"/>
            <w:r w:rsidRPr="00A124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Transfer  in</w:t>
            </w:r>
            <w:proofErr w:type="gramEnd"/>
            <w:r w:rsidRPr="00A124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porous media and numerical methods</w:t>
            </w:r>
          </w:p>
          <w:p w14:paraId="63868E83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(“Convezione in mezzi porosi e cenni di metodi numerici”)</w:t>
            </w:r>
          </w:p>
        </w:tc>
        <w:tc>
          <w:tcPr>
            <w:tcW w:w="1134" w:type="dxa"/>
          </w:tcPr>
          <w:p w14:paraId="3C161CD2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ING-IND/10</w:t>
            </w:r>
          </w:p>
        </w:tc>
      </w:tr>
      <w:tr w:rsidR="005C2EDD" w:rsidRPr="00A124D9" w14:paraId="2F09DBBF" w14:textId="77777777" w:rsidTr="00A124D9">
        <w:trPr>
          <w:trHeight w:val="678"/>
        </w:trPr>
        <w:tc>
          <w:tcPr>
            <w:tcW w:w="3261" w:type="dxa"/>
          </w:tcPr>
          <w:p w14:paraId="6EE7519F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Nonlinear</w:t>
            </w:r>
            <w:proofErr w:type="spellEnd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 xml:space="preserve"> System Dynamics</w:t>
            </w:r>
          </w:p>
        </w:tc>
        <w:tc>
          <w:tcPr>
            <w:tcW w:w="1134" w:type="dxa"/>
          </w:tcPr>
          <w:p w14:paraId="339BAB97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ING-INF/04</w:t>
            </w:r>
          </w:p>
        </w:tc>
        <w:tc>
          <w:tcPr>
            <w:tcW w:w="4111" w:type="dxa"/>
          </w:tcPr>
          <w:p w14:paraId="7612999E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Variational formulation of finite element method</w:t>
            </w:r>
          </w:p>
          <w:p w14:paraId="429C3377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(“Formulazione Variazionale del Metodo agli Elementi Finiti”)</w:t>
            </w:r>
          </w:p>
        </w:tc>
        <w:tc>
          <w:tcPr>
            <w:tcW w:w="1134" w:type="dxa"/>
          </w:tcPr>
          <w:p w14:paraId="7D6F39D0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ING-IND/14</w:t>
            </w:r>
          </w:p>
        </w:tc>
      </w:tr>
      <w:tr w:rsidR="005C2EDD" w:rsidRPr="00A124D9" w14:paraId="6301D7A2" w14:textId="77777777" w:rsidTr="00A124D9">
        <w:trPr>
          <w:trHeight w:val="69"/>
        </w:trPr>
        <w:tc>
          <w:tcPr>
            <w:tcW w:w="3261" w:type="dxa"/>
          </w:tcPr>
          <w:p w14:paraId="283FF98B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Competenze Avanzate di Deep Learning</w:t>
            </w:r>
          </w:p>
        </w:tc>
        <w:tc>
          <w:tcPr>
            <w:tcW w:w="1134" w:type="dxa"/>
          </w:tcPr>
          <w:p w14:paraId="0D8AC1D9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ING-INF/05</w:t>
            </w:r>
          </w:p>
        </w:tc>
        <w:tc>
          <w:tcPr>
            <w:tcW w:w="4111" w:type="dxa"/>
          </w:tcPr>
          <w:p w14:paraId="1F3B4CFE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Magnetic Fields Generation: Modeling, Characterization and Sources Design</w:t>
            </w:r>
          </w:p>
          <w:p w14:paraId="410577BA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(“La generazione dei campi magnetici: modellazione, caratterizzazione e disegno di sorgenti magnetiche”)</w:t>
            </w:r>
          </w:p>
        </w:tc>
        <w:tc>
          <w:tcPr>
            <w:tcW w:w="1134" w:type="dxa"/>
          </w:tcPr>
          <w:p w14:paraId="09CEF10B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ING-IND/31</w:t>
            </w:r>
          </w:p>
        </w:tc>
      </w:tr>
      <w:tr w:rsidR="005C2EDD" w:rsidRPr="00A124D9" w14:paraId="5B3D22A6" w14:textId="77777777" w:rsidTr="00A124D9">
        <w:trPr>
          <w:trHeight w:val="409"/>
        </w:trPr>
        <w:tc>
          <w:tcPr>
            <w:tcW w:w="3261" w:type="dxa"/>
          </w:tcPr>
          <w:p w14:paraId="58BA5B3C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 xml:space="preserve">Corso avanzato di </w:t>
            </w:r>
            <w:proofErr w:type="spellStart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LabView</w:t>
            </w:r>
            <w:proofErr w:type="spellEnd"/>
          </w:p>
        </w:tc>
        <w:tc>
          <w:tcPr>
            <w:tcW w:w="1134" w:type="dxa"/>
          </w:tcPr>
          <w:p w14:paraId="55FA3BD1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ING-INF/07</w:t>
            </w:r>
          </w:p>
        </w:tc>
        <w:tc>
          <w:tcPr>
            <w:tcW w:w="4111" w:type="dxa"/>
          </w:tcPr>
          <w:p w14:paraId="7BD5936C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Teoria dei circuiti: Calcolo automatico dei Circuiti</w:t>
            </w:r>
          </w:p>
        </w:tc>
        <w:tc>
          <w:tcPr>
            <w:tcW w:w="1134" w:type="dxa"/>
          </w:tcPr>
          <w:p w14:paraId="4B857DEF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ING-IND/31</w:t>
            </w:r>
          </w:p>
        </w:tc>
      </w:tr>
      <w:tr w:rsidR="005C2EDD" w:rsidRPr="00A124D9" w14:paraId="624358F8" w14:textId="77777777" w:rsidTr="00A124D9">
        <w:trPr>
          <w:trHeight w:val="818"/>
        </w:trPr>
        <w:tc>
          <w:tcPr>
            <w:tcW w:w="3261" w:type="dxa"/>
          </w:tcPr>
          <w:p w14:paraId="53671890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Geometric</w:t>
            </w:r>
            <w:proofErr w:type="spellEnd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Modeling</w:t>
            </w:r>
            <w:proofErr w:type="spellEnd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Parametric</w:t>
            </w:r>
            <w:proofErr w:type="spellEnd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 xml:space="preserve"> Analysis</w:t>
            </w:r>
          </w:p>
          <w:p w14:paraId="3526397C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(“Modellazione Geometrica e Calcolo Parametrico”)</w:t>
            </w:r>
          </w:p>
        </w:tc>
        <w:tc>
          <w:tcPr>
            <w:tcW w:w="1134" w:type="dxa"/>
          </w:tcPr>
          <w:p w14:paraId="1803044A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ING-IND/15</w:t>
            </w:r>
          </w:p>
        </w:tc>
        <w:tc>
          <w:tcPr>
            <w:tcW w:w="4111" w:type="dxa"/>
          </w:tcPr>
          <w:p w14:paraId="46C846AD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 xml:space="preserve">Semantic Technologies and </w:t>
            </w:r>
            <w:proofErr w:type="spellStart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Interoperability</w:t>
            </w:r>
            <w:proofErr w:type="spellEnd"/>
          </w:p>
        </w:tc>
        <w:tc>
          <w:tcPr>
            <w:tcW w:w="1134" w:type="dxa"/>
          </w:tcPr>
          <w:p w14:paraId="0C4C32BE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ING-INF/05</w:t>
            </w:r>
          </w:p>
        </w:tc>
      </w:tr>
      <w:tr w:rsidR="005C2EDD" w:rsidRPr="00A124D9" w14:paraId="3721A9BC" w14:textId="77777777" w:rsidTr="00A124D9">
        <w:trPr>
          <w:trHeight w:val="409"/>
        </w:trPr>
        <w:tc>
          <w:tcPr>
            <w:tcW w:w="3261" w:type="dxa"/>
          </w:tcPr>
          <w:p w14:paraId="4CB919E7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Metodi numerici per la soluzione di problemi mal-posti</w:t>
            </w:r>
          </w:p>
        </w:tc>
        <w:tc>
          <w:tcPr>
            <w:tcW w:w="1134" w:type="dxa"/>
          </w:tcPr>
          <w:p w14:paraId="156842CB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ING-INF/02</w:t>
            </w:r>
          </w:p>
        </w:tc>
        <w:tc>
          <w:tcPr>
            <w:tcW w:w="4111" w:type="dxa"/>
          </w:tcPr>
          <w:p w14:paraId="5BD73073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Navigazione satellitare e sistemi GNSS</w:t>
            </w:r>
          </w:p>
        </w:tc>
        <w:tc>
          <w:tcPr>
            <w:tcW w:w="1134" w:type="dxa"/>
          </w:tcPr>
          <w:p w14:paraId="696A8949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ING-IND/05</w:t>
            </w:r>
          </w:p>
        </w:tc>
      </w:tr>
      <w:tr w:rsidR="005C2EDD" w:rsidRPr="00A124D9" w14:paraId="0565BC5A" w14:textId="77777777" w:rsidTr="00A124D9">
        <w:trPr>
          <w:trHeight w:val="1017"/>
        </w:trPr>
        <w:tc>
          <w:tcPr>
            <w:tcW w:w="3261" w:type="dxa"/>
          </w:tcPr>
          <w:p w14:paraId="23972FC6" w14:textId="33061CBB" w:rsidR="005C2EDD" w:rsidRPr="00A124D9" w:rsidRDefault="005C2EDD" w:rsidP="00DE0F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Optimization methods for</w:t>
            </w:r>
            <w:r w:rsidR="00A124D9" w:rsidRPr="00A124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124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industrial production</w:t>
            </w:r>
            <w:r w:rsidR="00A124D9" w:rsidRPr="00A124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124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management</w:t>
            </w:r>
          </w:p>
          <w:p w14:paraId="7A107EB1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(“Metodi di ottimizzazione della gestione della produzione industriale”)</w:t>
            </w:r>
          </w:p>
        </w:tc>
        <w:tc>
          <w:tcPr>
            <w:tcW w:w="1134" w:type="dxa"/>
          </w:tcPr>
          <w:p w14:paraId="59E8FEBF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ING-IND/17</w:t>
            </w:r>
          </w:p>
        </w:tc>
        <w:tc>
          <w:tcPr>
            <w:tcW w:w="4111" w:type="dxa"/>
          </w:tcPr>
          <w:p w14:paraId="5A81D8A0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Crashworthiness</w:t>
            </w:r>
            <w:proofErr w:type="spellEnd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transportation</w:t>
            </w:r>
            <w:proofErr w:type="spellEnd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 xml:space="preserve"> systems: </w:t>
            </w:r>
            <w:proofErr w:type="spellStart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structural</w:t>
            </w:r>
            <w:proofErr w:type="spellEnd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 xml:space="preserve"> impact and </w:t>
            </w:r>
            <w:proofErr w:type="spellStart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occupant</w:t>
            </w:r>
            <w:proofErr w:type="spellEnd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protection</w:t>
            </w:r>
            <w:proofErr w:type="spellEnd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” (“Fenomeni di urto dei sistemi di trasporto: impatto strutturale e protezione degli occupanti”)</w:t>
            </w:r>
          </w:p>
        </w:tc>
        <w:tc>
          <w:tcPr>
            <w:tcW w:w="1134" w:type="dxa"/>
          </w:tcPr>
          <w:p w14:paraId="426059E7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ING-IND/14</w:t>
            </w:r>
          </w:p>
        </w:tc>
      </w:tr>
      <w:tr w:rsidR="005C2EDD" w:rsidRPr="00A124D9" w14:paraId="78D29187" w14:textId="77777777" w:rsidTr="00A124D9">
        <w:trPr>
          <w:trHeight w:val="409"/>
        </w:trPr>
        <w:tc>
          <w:tcPr>
            <w:tcW w:w="3261" w:type="dxa"/>
          </w:tcPr>
          <w:p w14:paraId="2AF77C79" w14:textId="54DF543E" w:rsidR="005C2EDD" w:rsidRPr="00A124D9" w:rsidRDefault="00120FBE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Proprietà Intellettuale</w:t>
            </w:r>
          </w:p>
        </w:tc>
        <w:tc>
          <w:tcPr>
            <w:tcW w:w="1134" w:type="dxa"/>
          </w:tcPr>
          <w:p w14:paraId="02BF2EFD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14:paraId="7B7A4958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Fundamentals and Circuital Modelling of Energy Harvesting Systems</w:t>
            </w:r>
          </w:p>
          <w:p w14:paraId="1D5C9FF9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 xml:space="preserve">(“Fondamenti Teorici e Modellazione Circuitale di Sistemi di Energy </w:t>
            </w:r>
            <w:proofErr w:type="spellStart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Harvesting</w:t>
            </w:r>
            <w:proofErr w:type="spellEnd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”)</w:t>
            </w:r>
          </w:p>
        </w:tc>
        <w:tc>
          <w:tcPr>
            <w:tcW w:w="1134" w:type="dxa"/>
          </w:tcPr>
          <w:p w14:paraId="0571C656" w14:textId="77777777" w:rsidR="005C2EDD" w:rsidRPr="00A124D9" w:rsidRDefault="005C2EDD" w:rsidP="00C12D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ING-IND/31</w:t>
            </w:r>
          </w:p>
        </w:tc>
      </w:tr>
      <w:tr w:rsidR="005C2EDD" w:rsidRPr="00A124D9" w14:paraId="40696EB4" w14:textId="77777777" w:rsidTr="00A124D9">
        <w:trPr>
          <w:trHeight w:val="427"/>
        </w:trPr>
        <w:tc>
          <w:tcPr>
            <w:tcW w:w="3261" w:type="dxa"/>
          </w:tcPr>
          <w:p w14:paraId="3785BBBA" w14:textId="77777777" w:rsidR="005C2EDD" w:rsidRPr="00A124D9" w:rsidRDefault="005C2EDD" w:rsidP="00F03C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E29C06" w14:textId="77777777" w:rsidR="005C2EDD" w:rsidRPr="00A124D9" w:rsidRDefault="005C2EDD" w:rsidP="00F03C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F887191" w14:textId="77777777" w:rsidR="005C2EDD" w:rsidRPr="00A124D9" w:rsidRDefault="005C2EDD" w:rsidP="00F03C3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Power Electronics and Optimization Techniques for Energy Harvesting Systems</w:t>
            </w:r>
          </w:p>
          <w:p w14:paraId="507983EB" w14:textId="77777777" w:rsidR="005C2EDD" w:rsidRPr="00A124D9" w:rsidRDefault="005C2EDD" w:rsidP="00F03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 xml:space="preserve">(“Elettronica di Potenza e Tecniche di Ottimizzazione per Sistemi di Energy </w:t>
            </w:r>
            <w:proofErr w:type="spellStart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Harvesting</w:t>
            </w:r>
            <w:proofErr w:type="spellEnd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”)</w:t>
            </w:r>
          </w:p>
        </w:tc>
        <w:tc>
          <w:tcPr>
            <w:tcW w:w="1134" w:type="dxa"/>
          </w:tcPr>
          <w:p w14:paraId="60C6A9B5" w14:textId="77777777" w:rsidR="005C2EDD" w:rsidRPr="00A124D9" w:rsidRDefault="005C2EDD" w:rsidP="00F03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ING-IND/31</w:t>
            </w:r>
          </w:p>
        </w:tc>
      </w:tr>
      <w:tr w:rsidR="005C2EDD" w:rsidRPr="00A124D9" w14:paraId="54F01257" w14:textId="77777777" w:rsidTr="00A124D9">
        <w:trPr>
          <w:trHeight w:val="427"/>
        </w:trPr>
        <w:tc>
          <w:tcPr>
            <w:tcW w:w="3261" w:type="dxa"/>
          </w:tcPr>
          <w:p w14:paraId="27C8C316" w14:textId="77777777" w:rsidR="005C2EDD" w:rsidRPr="00A124D9" w:rsidRDefault="005C2EDD" w:rsidP="00F03C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82302A" w14:textId="77777777" w:rsidR="005C2EDD" w:rsidRPr="00A124D9" w:rsidRDefault="005C2EDD" w:rsidP="00F03C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B7E9121" w14:textId="77777777" w:rsidR="005C2EDD" w:rsidRPr="00A124D9" w:rsidRDefault="005C2EDD" w:rsidP="00F03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 xml:space="preserve">Industrial </w:t>
            </w:r>
            <w:proofErr w:type="spellStart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Electromagnetic</w:t>
            </w:r>
            <w:proofErr w:type="spellEnd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 xml:space="preserve"> Compatibility</w:t>
            </w:r>
          </w:p>
          <w:p w14:paraId="1192589C" w14:textId="77777777" w:rsidR="005C2EDD" w:rsidRPr="00A124D9" w:rsidRDefault="005C2EDD" w:rsidP="00F03C3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(“Compatibilità elettromagnetica Industriale”)</w:t>
            </w:r>
          </w:p>
        </w:tc>
        <w:tc>
          <w:tcPr>
            <w:tcW w:w="1134" w:type="dxa"/>
          </w:tcPr>
          <w:p w14:paraId="365E264C" w14:textId="77777777" w:rsidR="005C2EDD" w:rsidRPr="00A124D9" w:rsidRDefault="005C2EDD" w:rsidP="00F03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ING-IND/31</w:t>
            </w:r>
          </w:p>
        </w:tc>
      </w:tr>
      <w:tr w:rsidR="005C2EDD" w:rsidRPr="00A124D9" w14:paraId="52C5A4AF" w14:textId="77777777" w:rsidTr="00A124D9">
        <w:trPr>
          <w:trHeight w:val="427"/>
        </w:trPr>
        <w:tc>
          <w:tcPr>
            <w:tcW w:w="3261" w:type="dxa"/>
          </w:tcPr>
          <w:p w14:paraId="18FC808E" w14:textId="77777777" w:rsidR="005C2EDD" w:rsidRPr="00A124D9" w:rsidRDefault="005C2EDD" w:rsidP="00F03C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051F81" w14:textId="77777777" w:rsidR="005C2EDD" w:rsidRPr="00A124D9" w:rsidRDefault="005C2EDD" w:rsidP="00F03C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E965288" w14:textId="77777777" w:rsidR="005C2EDD" w:rsidRPr="00A124D9" w:rsidRDefault="005C2EDD" w:rsidP="00F03C3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 the Border Between Reliability and Voltage Quality</w:t>
            </w:r>
          </w:p>
        </w:tc>
        <w:tc>
          <w:tcPr>
            <w:tcW w:w="1134" w:type="dxa"/>
          </w:tcPr>
          <w:p w14:paraId="47E90DDD" w14:textId="77777777" w:rsidR="005C2EDD" w:rsidRPr="00A124D9" w:rsidRDefault="005C2EDD" w:rsidP="00F03C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ING-IND/33</w:t>
            </w:r>
          </w:p>
        </w:tc>
      </w:tr>
      <w:tr w:rsidR="005C2EDD" w:rsidRPr="00A124D9" w14:paraId="47DDD5FA" w14:textId="77777777" w:rsidTr="00A124D9">
        <w:trPr>
          <w:trHeight w:val="427"/>
        </w:trPr>
        <w:tc>
          <w:tcPr>
            <w:tcW w:w="3261" w:type="dxa"/>
          </w:tcPr>
          <w:p w14:paraId="034BBFC5" w14:textId="77777777" w:rsidR="005C2EDD" w:rsidRPr="00A124D9" w:rsidRDefault="005C2EDD" w:rsidP="00A228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4EAF92" w14:textId="77777777" w:rsidR="005C2EDD" w:rsidRPr="00A124D9" w:rsidRDefault="005C2EDD" w:rsidP="00A228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25B23991" w14:textId="77777777" w:rsidR="005C2EDD" w:rsidRPr="00A124D9" w:rsidRDefault="005C2EDD" w:rsidP="00A2288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Smart Grids: A Multidisciplinary Paradigm</w:t>
            </w:r>
          </w:p>
        </w:tc>
        <w:tc>
          <w:tcPr>
            <w:tcW w:w="1134" w:type="dxa"/>
          </w:tcPr>
          <w:p w14:paraId="41572972" w14:textId="77777777" w:rsidR="005C2EDD" w:rsidRPr="00A124D9" w:rsidRDefault="005C2EDD" w:rsidP="00A22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ING-IND/33</w:t>
            </w:r>
          </w:p>
        </w:tc>
      </w:tr>
      <w:tr w:rsidR="005C2EDD" w:rsidRPr="00A124D9" w14:paraId="0D93D626" w14:textId="77777777" w:rsidTr="00A124D9">
        <w:trPr>
          <w:trHeight w:val="427"/>
        </w:trPr>
        <w:tc>
          <w:tcPr>
            <w:tcW w:w="3261" w:type="dxa"/>
          </w:tcPr>
          <w:p w14:paraId="2466B050" w14:textId="77777777" w:rsidR="005C2EDD" w:rsidRPr="00A124D9" w:rsidRDefault="005C2EDD" w:rsidP="00A228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C35D88" w14:textId="77777777" w:rsidR="005C2EDD" w:rsidRPr="00A124D9" w:rsidRDefault="005C2EDD" w:rsidP="00A228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5E81840" w14:textId="77777777" w:rsidR="005C2EDD" w:rsidRPr="00A124D9" w:rsidRDefault="005C2EDD" w:rsidP="00A22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 xml:space="preserve"> (“Equazioni differenziali alle Derivate Parziali: Applicazioni per l’Ingegneria”)</w:t>
            </w:r>
          </w:p>
        </w:tc>
        <w:tc>
          <w:tcPr>
            <w:tcW w:w="1134" w:type="dxa"/>
          </w:tcPr>
          <w:p w14:paraId="13F73408" w14:textId="77777777" w:rsidR="005C2EDD" w:rsidRPr="00A124D9" w:rsidRDefault="005C2EDD" w:rsidP="00A22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ING-IND/31</w:t>
            </w:r>
          </w:p>
        </w:tc>
      </w:tr>
      <w:tr w:rsidR="005C2EDD" w:rsidRPr="00A124D9" w14:paraId="67EF94E4" w14:textId="77777777" w:rsidTr="00A124D9">
        <w:trPr>
          <w:trHeight w:val="207"/>
        </w:trPr>
        <w:tc>
          <w:tcPr>
            <w:tcW w:w="3261" w:type="dxa"/>
          </w:tcPr>
          <w:p w14:paraId="7B8B2EF7" w14:textId="77777777" w:rsidR="005C2EDD" w:rsidRPr="00A124D9" w:rsidRDefault="005C2EDD" w:rsidP="00A228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BFEF7F" w14:textId="77777777" w:rsidR="005C2EDD" w:rsidRPr="00A124D9" w:rsidRDefault="005C2EDD" w:rsidP="00A228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A53CB61" w14:textId="77777777" w:rsidR="005C2EDD" w:rsidRPr="00A124D9" w:rsidRDefault="005C2EDD" w:rsidP="00A22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Numerical</w:t>
            </w:r>
            <w:proofErr w:type="spellEnd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simulation</w:t>
            </w:r>
            <w:proofErr w:type="spellEnd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turbulent</w:t>
            </w:r>
            <w:proofErr w:type="spellEnd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 xml:space="preserve"> flows</w:t>
            </w:r>
          </w:p>
          <w:p w14:paraId="2BAE25FA" w14:textId="77777777" w:rsidR="005C2EDD" w:rsidRPr="00A124D9" w:rsidRDefault="005C2EDD" w:rsidP="00A22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(“Simulazione numerica di flussi turbolenti”)</w:t>
            </w:r>
          </w:p>
        </w:tc>
        <w:tc>
          <w:tcPr>
            <w:tcW w:w="1134" w:type="dxa"/>
          </w:tcPr>
          <w:p w14:paraId="52F3A436" w14:textId="77777777" w:rsidR="005C2EDD" w:rsidRPr="00A124D9" w:rsidRDefault="005C2EDD" w:rsidP="00A22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ING-IND/06</w:t>
            </w:r>
          </w:p>
        </w:tc>
      </w:tr>
      <w:tr w:rsidR="005C2EDD" w:rsidRPr="00A124D9" w14:paraId="2F833888" w14:textId="77777777" w:rsidTr="00A124D9">
        <w:trPr>
          <w:trHeight w:val="220"/>
        </w:trPr>
        <w:tc>
          <w:tcPr>
            <w:tcW w:w="3261" w:type="dxa"/>
          </w:tcPr>
          <w:p w14:paraId="6D2FD088" w14:textId="77777777" w:rsidR="005C2EDD" w:rsidRPr="00A124D9" w:rsidRDefault="005C2EDD" w:rsidP="00A228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F5C8BB" w14:textId="77777777" w:rsidR="005C2EDD" w:rsidRPr="00A124D9" w:rsidRDefault="005C2EDD" w:rsidP="00A228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022841B" w14:textId="77777777" w:rsidR="005C2EDD" w:rsidRPr="00A124D9" w:rsidRDefault="005C2EDD" w:rsidP="00A2288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Photonics sensors based on optical fibers for environmental, structural and health monitoring</w:t>
            </w:r>
          </w:p>
          <w:p w14:paraId="1732AEF1" w14:textId="77777777" w:rsidR="005C2EDD" w:rsidRPr="00A124D9" w:rsidRDefault="005C2EDD" w:rsidP="00A22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(“Sensori a fibra ottica per applicazioni ambientali, biomedicali, e per il monitoraggio strutturale")</w:t>
            </w:r>
          </w:p>
        </w:tc>
        <w:tc>
          <w:tcPr>
            <w:tcW w:w="1134" w:type="dxa"/>
          </w:tcPr>
          <w:p w14:paraId="0E6E10B2" w14:textId="77777777" w:rsidR="005C2EDD" w:rsidRPr="00A124D9" w:rsidRDefault="005C2EDD" w:rsidP="00A22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ING-INF/01</w:t>
            </w:r>
          </w:p>
        </w:tc>
      </w:tr>
      <w:tr w:rsidR="00A124D9" w:rsidRPr="00A124D9" w14:paraId="12954A40" w14:textId="77777777" w:rsidTr="00A124D9">
        <w:trPr>
          <w:trHeight w:val="220"/>
        </w:trPr>
        <w:tc>
          <w:tcPr>
            <w:tcW w:w="3261" w:type="dxa"/>
          </w:tcPr>
          <w:p w14:paraId="59E1219B" w14:textId="77777777" w:rsidR="00A124D9" w:rsidRPr="00A124D9" w:rsidRDefault="00A124D9" w:rsidP="00A228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D30E87" w14:textId="77777777" w:rsidR="00A124D9" w:rsidRPr="00A124D9" w:rsidRDefault="00A124D9" w:rsidP="00A228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37E11501" w14:textId="7D8DD556" w:rsidR="00A124D9" w:rsidRPr="00A124D9" w:rsidRDefault="00A124D9" w:rsidP="00A124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Modelli per l’ingegneria: radiazione e diffusione elettromagnetica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(“</w:t>
            </w:r>
            <w:r w:rsidRPr="00A124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Models for engineering: electromagnetic radiation and scattering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”)</w:t>
            </w:r>
          </w:p>
        </w:tc>
        <w:tc>
          <w:tcPr>
            <w:tcW w:w="1134" w:type="dxa"/>
          </w:tcPr>
          <w:p w14:paraId="50EF9789" w14:textId="4A72531B" w:rsidR="00A124D9" w:rsidRPr="00A124D9" w:rsidRDefault="00A124D9" w:rsidP="00A2288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ING-INF/02</w:t>
            </w:r>
          </w:p>
        </w:tc>
      </w:tr>
      <w:tr w:rsidR="00A124D9" w:rsidRPr="00A124D9" w14:paraId="6CD68DF3" w14:textId="77777777" w:rsidTr="00A124D9">
        <w:trPr>
          <w:trHeight w:val="220"/>
        </w:trPr>
        <w:tc>
          <w:tcPr>
            <w:tcW w:w="3261" w:type="dxa"/>
          </w:tcPr>
          <w:p w14:paraId="48FC3B5D" w14:textId="77777777" w:rsidR="00A124D9" w:rsidRPr="00A124D9" w:rsidRDefault="00A124D9" w:rsidP="00A228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7E4D02" w14:textId="77777777" w:rsidR="00A124D9" w:rsidRPr="00A124D9" w:rsidRDefault="00A124D9" w:rsidP="00A228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B5D009E" w14:textId="1EED516D" w:rsidR="00A124D9" w:rsidRPr="00A124D9" w:rsidRDefault="00A124D9" w:rsidP="00A22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Metodi per misura e diagnostica di antenne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(“</w:t>
            </w:r>
            <w:proofErr w:type="spellStart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Methods</w:t>
            </w:r>
            <w:proofErr w:type="spellEnd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 xml:space="preserve"> for antenna </w:t>
            </w:r>
            <w:proofErr w:type="spellStart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measurements</w:t>
            </w:r>
            <w:proofErr w:type="spellEnd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diagnostics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”)</w:t>
            </w:r>
          </w:p>
        </w:tc>
        <w:tc>
          <w:tcPr>
            <w:tcW w:w="1134" w:type="dxa"/>
          </w:tcPr>
          <w:p w14:paraId="39EDA4C3" w14:textId="2FAEED1A" w:rsidR="00A124D9" w:rsidRPr="00A124D9" w:rsidRDefault="00A124D9" w:rsidP="00A228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4D9">
              <w:rPr>
                <w:rFonts w:ascii="Times New Roman" w:hAnsi="Times New Roman" w:cs="Times New Roman"/>
                <w:sz w:val="18"/>
                <w:szCs w:val="18"/>
              </w:rPr>
              <w:t>ING-INF/02</w:t>
            </w:r>
          </w:p>
        </w:tc>
      </w:tr>
    </w:tbl>
    <w:p w14:paraId="0FAB516B" w14:textId="5DB917C6" w:rsidR="006B0A98" w:rsidRPr="00A124D9" w:rsidRDefault="006B0A98" w:rsidP="005C2E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6B0A98" w:rsidRPr="00A124D9" w:rsidSect="00423F03">
      <w:pgSz w:w="11900" w:h="16840" w:code="9"/>
      <w:pgMar w:top="1440" w:right="1418" w:bottom="1440" w:left="1418" w:header="709" w:footer="39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3DF"/>
    <w:rsid w:val="000C4B0D"/>
    <w:rsid w:val="00120FBE"/>
    <w:rsid w:val="001E4872"/>
    <w:rsid w:val="002504FD"/>
    <w:rsid w:val="0033292D"/>
    <w:rsid w:val="00376271"/>
    <w:rsid w:val="003A62CE"/>
    <w:rsid w:val="003E0517"/>
    <w:rsid w:val="003E1F30"/>
    <w:rsid w:val="003F1600"/>
    <w:rsid w:val="00412E7E"/>
    <w:rsid w:val="00423F03"/>
    <w:rsid w:val="004F6E24"/>
    <w:rsid w:val="005C2EDD"/>
    <w:rsid w:val="006075FC"/>
    <w:rsid w:val="00690130"/>
    <w:rsid w:val="006B0A98"/>
    <w:rsid w:val="006B27CD"/>
    <w:rsid w:val="00722AE3"/>
    <w:rsid w:val="008535A6"/>
    <w:rsid w:val="008E1118"/>
    <w:rsid w:val="008F33DF"/>
    <w:rsid w:val="008F483D"/>
    <w:rsid w:val="00977420"/>
    <w:rsid w:val="009C3C6B"/>
    <w:rsid w:val="00A124D9"/>
    <w:rsid w:val="00A22888"/>
    <w:rsid w:val="00A3521F"/>
    <w:rsid w:val="00A6154A"/>
    <w:rsid w:val="00AC257E"/>
    <w:rsid w:val="00AF29BB"/>
    <w:rsid w:val="00AF61AD"/>
    <w:rsid w:val="00B01F0C"/>
    <w:rsid w:val="00B90C79"/>
    <w:rsid w:val="00BB4231"/>
    <w:rsid w:val="00BC2C8C"/>
    <w:rsid w:val="00C33EC7"/>
    <w:rsid w:val="00C82DC9"/>
    <w:rsid w:val="00CC798D"/>
    <w:rsid w:val="00CD1D7C"/>
    <w:rsid w:val="00CF097F"/>
    <w:rsid w:val="00CF2391"/>
    <w:rsid w:val="00D02313"/>
    <w:rsid w:val="00D47093"/>
    <w:rsid w:val="00DB3C37"/>
    <w:rsid w:val="00DE0FDA"/>
    <w:rsid w:val="00DF3919"/>
    <w:rsid w:val="00E44A74"/>
    <w:rsid w:val="00EA55C4"/>
    <w:rsid w:val="00F03C3C"/>
    <w:rsid w:val="00F119DB"/>
    <w:rsid w:val="00F15275"/>
    <w:rsid w:val="00F6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80D0F"/>
  <w15:docId w15:val="{AADDBA0B-7B54-47E9-A9ED-18F6972C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11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2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2B264-5417-4A65-8796-65D02BFE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oronzio</dc:creator>
  <cp:lastModifiedBy>Oronzio Manca</cp:lastModifiedBy>
  <cp:revision>5</cp:revision>
  <cp:lastPrinted>2019-03-08T12:56:00Z</cp:lastPrinted>
  <dcterms:created xsi:type="dcterms:W3CDTF">2019-12-18T15:20:00Z</dcterms:created>
  <dcterms:modified xsi:type="dcterms:W3CDTF">2020-03-05T19:12:00Z</dcterms:modified>
</cp:coreProperties>
</file>